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197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220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重度污染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Ⅴ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AA1781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40F44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255A7C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91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2025-12-19T01:10:35Z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