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0886B">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2EB93F8C">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豫0526环罚决字〔2025〕73号</w:t>
      </w:r>
      <w:bookmarkEnd w:id="0"/>
      <w:r>
        <w:rPr>
          <w:rFonts w:ascii="FZKTK--GBK1-0" w:hAnsi="FZKTK--GBK1-0" w:eastAsia="FZKTK--GBK1-0" w:cs="FZKTK--GBK1-0"/>
          <w:color w:val="000000"/>
          <w:kern w:val="0"/>
          <w:sz w:val="32"/>
          <w:szCs w:val="32"/>
          <w:lang w:val="en-US" w:eastAsia="zh-CN" w:bidi="ar"/>
        </w:rPr>
        <w:t xml:space="preserve"> </w:t>
      </w:r>
    </w:p>
    <w:p w14:paraId="3ED16DD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张彦红： </w:t>
      </w:r>
    </w:p>
    <w:p w14:paraId="3CA5682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证件类型：身份证 </w:t>
      </w:r>
    </w:p>
    <w:p w14:paraId="4DDB6CCF">
      <w:pPr>
        <w:keepNext w:val="0"/>
        <w:keepLines w:val="0"/>
        <w:widowControl/>
        <w:suppressLineNumbers w:val="0"/>
        <w:jc w:val="left"/>
      </w:pPr>
      <w:r>
        <w:rPr>
          <w:rFonts w:hint="eastAsia" w:ascii="仿宋" w:hAnsi="仿宋" w:eastAsia="仿宋" w:cs="仿宋"/>
          <w:color w:val="000000"/>
          <w:kern w:val="0"/>
          <w:sz w:val="32"/>
          <w:szCs w:val="32"/>
          <w:lang w:val="en-US" w:eastAsia="zh-CN" w:bidi="ar"/>
        </w:rPr>
        <w:t>证件号码：</w:t>
      </w:r>
      <w:r>
        <w:rPr>
          <w:rFonts w:hint="default" w:ascii="Times New Roman" w:hAnsi="Times New Roman" w:eastAsia="宋体" w:cs="Times New Roman"/>
          <w:color w:val="000000"/>
          <w:kern w:val="0"/>
          <w:sz w:val="32"/>
          <w:szCs w:val="32"/>
          <w:lang w:val="en-US" w:eastAsia="zh-CN" w:bidi="ar"/>
        </w:rPr>
        <w:t>410526</w:t>
      </w:r>
      <w:r>
        <w:rPr>
          <w:rFonts w:hint="eastAsia" w:ascii="Times New Roman" w:hAnsi="Times New Roman" w:eastAsia="宋体" w:cs="Times New Roman"/>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4431 </w:t>
      </w:r>
    </w:p>
    <w:p w14:paraId="18E9EFBE">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住址：安阳市滑县老庙乡南新庄村 </w:t>
      </w:r>
      <w:r>
        <w:rPr>
          <w:rFonts w:hint="default" w:ascii="Times New Roman" w:hAnsi="Times New Roman" w:eastAsia="宋体" w:cs="Times New Roman"/>
          <w:color w:val="000000"/>
          <w:kern w:val="0"/>
          <w:sz w:val="32"/>
          <w:szCs w:val="32"/>
          <w:lang w:val="en-US" w:eastAsia="zh-CN" w:bidi="ar"/>
        </w:rPr>
        <w:t xml:space="preserve">72 </w:t>
      </w:r>
      <w:r>
        <w:rPr>
          <w:rFonts w:hint="eastAsia" w:ascii="仿宋" w:hAnsi="仿宋" w:eastAsia="仿宋" w:cs="仿宋"/>
          <w:color w:val="000000"/>
          <w:kern w:val="0"/>
          <w:sz w:val="32"/>
          <w:szCs w:val="32"/>
          <w:lang w:val="en-US" w:eastAsia="zh-CN" w:bidi="ar"/>
        </w:rPr>
        <w:t>号</w:t>
      </w:r>
      <w:r>
        <w:rPr>
          <w:rFonts w:hint="default" w:ascii="Times New Roman" w:hAnsi="Times New Roman" w:eastAsia="宋体" w:cs="Times New Roman"/>
          <w:color w:val="000000"/>
          <w:kern w:val="0"/>
          <w:sz w:val="32"/>
          <w:szCs w:val="32"/>
          <w:lang w:val="en-US" w:eastAsia="zh-CN" w:bidi="ar"/>
        </w:rPr>
        <w:t xml:space="preserve"> </w:t>
      </w:r>
    </w:p>
    <w:p w14:paraId="47F734B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0AF1662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日对你进行了调查，发现你实施了以下环境违法行为：我局执法人员现场检查时发现，你经营的沙厂内</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台机械型号为</w:t>
      </w:r>
      <w:r>
        <w:rPr>
          <w:rFonts w:hint="default" w:ascii="Times New Roman" w:hAnsi="Times New Roman" w:eastAsia="宋体" w:cs="Times New Roman"/>
          <w:color w:val="000000"/>
          <w:kern w:val="0"/>
          <w:sz w:val="32"/>
          <w:szCs w:val="32"/>
          <w:lang w:val="en-US" w:eastAsia="zh-CN" w:bidi="ar"/>
        </w:rPr>
        <w:t>LG933</w:t>
      </w:r>
      <w:r>
        <w:rPr>
          <w:rFonts w:hint="eastAsia" w:ascii="仿宋" w:hAnsi="仿宋" w:eastAsia="仿宋" w:cs="仿宋"/>
          <w:color w:val="000000"/>
          <w:kern w:val="0"/>
          <w:sz w:val="32"/>
          <w:szCs w:val="32"/>
          <w:lang w:val="en-US" w:eastAsia="zh-CN" w:bidi="ar"/>
        </w:rPr>
        <w:t>的未上牌照铲车正在进行沙土装卸作业，我局委托安阳鑫洲机动车检测服务有限公司对该叉车进行</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次尾气检测，排气烟度值结果分别为：</w:t>
      </w:r>
      <w:r>
        <w:rPr>
          <w:rFonts w:hint="default" w:ascii="Times New Roman" w:hAnsi="Times New Roman" w:eastAsia="宋体" w:cs="Times New Roman"/>
          <w:color w:val="000000"/>
          <w:kern w:val="0"/>
          <w:sz w:val="32"/>
          <w:szCs w:val="32"/>
          <w:lang w:val="en-US" w:eastAsia="zh-CN" w:bidi="ar"/>
        </w:rPr>
        <w:t>3.94m^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4.23m^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3.08m^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 xml:space="preserve"> 4.23m^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）规定的排放限值</w:t>
      </w:r>
      <w:r>
        <w:rPr>
          <w:rFonts w:hint="default" w:ascii="Times New Roman" w:hAnsi="Times New Roman" w:eastAsia="宋体" w:cs="Times New Roman"/>
          <w:color w:val="000000"/>
          <w:kern w:val="0"/>
          <w:sz w:val="32"/>
          <w:szCs w:val="32"/>
          <w:lang w:val="en-US" w:eastAsia="zh-CN" w:bidi="ar"/>
        </w:rPr>
        <w:t xml:space="preserve"> 1.61m^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）。你使用排放不合格的非道路移动机械。 </w:t>
      </w:r>
    </w:p>
    <w:p w14:paraId="3C9704C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、现场勘查笔录、现场勘查示意图、现场照片证据、检验检测机构资质认定证书复印件、情况说明、《非道路移动柴油机械排气烟度限值及测量方法》打印件、调查询问笔录，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日由安阳市生态环境局滑县综合行政执法大队提供；非道路移动柴油机械排气烟度检验报告复印件，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日由张彦红提供，证明相对人违法事实； </w:t>
      </w:r>
    </w:p>
    <w:p w14:paraId="3EE54A2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日由张彦红提供，证明相对人身份； </w:t>
      </w:r>
    </w:p>
    <w:p w14:paraId="43A4B41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238AFF2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日，我局对你下达《责令改正违法行为决定书》（豫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80</w:t>
      </w:r>
      <w:r>
        <w:rPr>
          <w:rFonts w:hint="eastAsia" w:ascii="仿宋" w:hAnsi="仿宋" w:eastAsia="仿宋" w:cs="仿宋"/>
          <w:color w:val="000000"/>
          <w:kern w:val="0"/>
          <w:sz w:val="32"/>
          <w:szCs w:val="32"/>
          <w:lang w:val="en-US" w:eastAsia="zh-CN" w:bidi="ar"/>
        </w:rPr>
        <w:t xml:space="preserve">号），责令你立即停止使用该叉车。 </w:t>
      </w:r>
    </w:p>
    <w:p w14:paraId="3225B22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日，根据责改要求，我局对你违法行为整改情况进行复查，你已按照要求停止使用机械型号为 </w:t>
      </w:r>
      <w:r>
        <w:rPr>
          <w:rFonts w:hint="default" w:ascii="Times New Roman" w:hAnsi="Times New Roman" w:eastAsia="宋体" w:cs="Times New Roman"/>
          <w:color w:val="000000"/>
          <w:kern w:val="0"/>
          <w:sz w:val="32"/>
          <w:szCs w:val="32"/>
          <w:lang w:val="en-US" w:eastAsia="zh-CN" w:bidi="ar"/>
        </w:rPr>
        <w:t>LG933</w:t>
      </w:r>
      <w:r>
        <w:rPr>
          <w:rFonts w:hint="eastAsia" w:ascii="仿宋" w:hAnsi="仿宋" w:eastAsia="仿宋" w:cs="仿宋"/>
          <w:color w:val="000000"/>
          <w:kern w:val="0"/>
          <w:sz w:val="32"/>
          <w:szCs w:val="32"/>
          <w:lang w:val="en-US" w:eastAsia="zh-CN" w:bidi="ar"/>
        </w:rPr>
        <w:t xml:space="preserve">的铲车。 </w:t>
      </w:r>
    </w:p>
    <w:p w14:paraId="692736B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日，我局向你下达了《行政处罚事先（听证）告知书》（豫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68</w:t>
      </w:r>
      <w:r>
        <w:rPr>
          <w:rFonts w:hint="eastAsia" w:ascii="仿宋" w:hAnsi="仿宋" w:eastAsia="仿宋" w:cs="仿宋"/>
          <w:color w:val="000000"/>
          <w:kern w:val="0"/>
          <w:sz w:val="32"/>
          <w:szCs w:val="32"/>
          <w:lang w:val="en-US" w:eastAsia="zh-CN" w:bidi="ar"/>
        </w:rPr>
        <w:t xml:space="preserve">号），告知拟对你作出行政处罚决定的事实、理由、依据、内容以及你依法享有的申请陈述申辩和听证的权利。 </w:t>
      </w:r>
    </w:p>
    <w:p w14:paraId="3EFE3EB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你未提出陈述申辩意见，也未提出听证申请，我局视为你放弃上述权利。</w:t>
      </w:r>
      <w:r>
        <w:rPr>
          <w:rFonts w:hint="default" w:ascii="Times New Roman" w:hAnsi="Times New Roman" w:eastAsia="宋体" w:cs="Times New Roman"/>
          <w:color w:val="000000"/>
          <w:kern w:val="0"/>
          <w:sz w:val="32"/>
          <w:szCs w:val="32"/>
          <w:lang w:val="en-US" w:eastAsia="zh-CN" w:bidi="ar"/>
        </w:rPr>
        <w:t xml:space="preserve"> </w:t>
      </w:r>
    </w:p>
    <w:p w14:paraId="0CB4CDD2">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0B85A3D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的使用排放不合格的非道路移动机械违法行为违反了《中华人民共和国大气污染防治法》第五十一条：“机动车船、非道路移动机械不得超过标准排放大气污染物。禁止生产、进口或者销售大气污染物排放超过标准的机动车船、非道路移动机械。”、第五十六条：“生态环境主管部门应当会同交通运输、住房城乡建设、农业行政、水行政等有关部门对非道路移动机械的大气污染物排放状况进行监督检查，排放不合格的，不得使用。”的规定。 </w:t>
      </w:r>
    </w:p>
    <w:p w14:paraId="7A518F8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结合你违法行为的事实、性质、情节、社会危害程度和相关证据，最终裁量金额：</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元。 </w:t>
      </w:r>
    </w:p>
    <w:p w14:paraId="67FB333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经研究，我局对你使用排放不合格的非道路移动机械违法行为作出以下行政处罚决定： </w:t>
      </w:r>
    </w:p>
    <w:p w14:paraId="7631C07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7AFD9747">
      <w:pPr>
        <w:keepNext w:val="0"/>
        <w:keepLines w:val="0"/>
        <w:widowControl/>
        <w:suppressLineNumbers w:val="0"/>
        <w:ind w:firstLine="640" w:firstLineChars="200"/>
        <w:jc w:val="left"/>
        <w:rPr>
          <w:rFonts w:hint="default"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三、行政处罚决定的履行方式和期限 </w:t>
      </w:r>
    </w:p>
    <w:p w14:paraId="4BB5C43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日内将罚款缴至安阳市财政局非税收入财政专户（开户名称：安阳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721E894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41CA6D5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48145FC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3FD15B96">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5DE65F3">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0965F6D2">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4D15D928">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161DAC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0048D"/>
    <w:rsid w:val="34C00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2025-10-17T08:23:00Z</dcterms:created>
  <dc:creator>Administrator</dc:creator>
  <cp:lastModifiedBy>Administrator</cp:lastModifiedBy>
  <dcterms:modified xsi:type="dcterms:W3CDTF">2025-10-17T09:52:32Z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BB0BF32C7AD9476394DDF8DF05F5B0F0_11</vt:lpwstr>
  </property>
  <property fmtid="{D5CDD505-2E9C-101B-9397-08002B2CF9AE}" pid="4" name="KSOTemplateDocerSaveRecord">
    <vt:lpwstr>eyJoZGlkIjoiZTIxN2YwZjg3Zjc3YWMwNzQ2Y2U3YTZhODA5NmVmOGQifQ==</vt:lpwstr>
  </property>
</Properties>
</file>